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4" w:rsidRDefault="00C71C84">
      <w:pPr>
        <w:pStyle w:val="a7"/>
        <w:rPr>
          <w:sz w:val="36"/>
          <w:szCs w:val="36"/>
        </w:rPr>
      </w:pPr>
      <w:r>
        <w:rPr>
          <w:sz w:val="36"/>
          <w:szCs w:val="36"/>
        </w:rPr>
        <w:t>Соглашение</w:t>
      </w:r>
    </w:p>
    <w:p w:rsidR="00C71C84" w:rsidRDefault="00C71C84">
      <w:pPr>
        <w:pStyle w:val="a7"/>
      </w:pPr>
      <w:r>
        <w:t>о порядке предоставления скидок с опубликованных цен</w:t>
      </w:r>
    </w:p>
    <w:p w:rsidR="00C71C84" w:rsidRDefault="00C71C84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</w:t>
      </w:r>
    </w:p>
    <w:p w:rsidR="00C71C84" w:rsidRPr="00596400" w:rsidRDefault="00C71C8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г. Москва                                                                                           </w:t>
      </w:r>
      <w:r w:rsidR="00596400">
        <w:rPr>
          <w:rFonts w:ascii="Times New Roman" w:hAnsi="Times New Roman"/>
          <w:sz w:val="24"/>
          <w:lang w:val="ru-RU"/>
        </w:rPr>
        <w:t>«____» ____________ 201__ года</w:t>
      </w:r>
    </w:p>
    <w:p w:rsidR="00C71C84" w:rsidRDefault="00C71C84">
      <w:pPr>
        <w:rPr>
          <w:rFonts w:ascii="Times New Roman" w:hAnsi="Times New Roman"/>
          <w:sz w:val="24"/>
          <w:lang w:val="ru-RU"/>
        </w:rPr>
      </w:pPr>
    </w:p>
    <w:p w:rsidR="00596400" w:rsidRPr="004D303F" w:rsidRDefault="00E6326C" w:rsidP="0059640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ООО «АКАДЕМСЕРВИС»</w:t>
      </w:r>
      <w:r w:rsidR="00C71C84">
        <w:rPr>
          <w:rFonts w:ascii="Times New Roman" w:hAnsi="Times New Roman"/>
          <w:sz w:val="24"/>
          <w:lang w:val="ru-RU"/>
        </w:rPr>
        <w:t xml:space="preserve">, зарегистрированное в едином федеральном реестре туроператоров, 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>регистрационный номер 000001, серии «</w:t>
      </w:r>
      <w:r w:rsidR="001E549C" w:rsidRPr="004D303F">
        <w:rPr>
          <w:rFonts w:ascii="Times New Roman" w:hAnsi="Times New Roman"/>
          <w:sz w:val="24"/>
          <w:szCs w:val="24"/>
          <w:lang w:val="ru-RU"/>
        </w:rPr>
        <w:t>РТО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»,  имеющее гарантию в КБ «Локо-Банк» </w:t>
      </w:r>
      <w:r w:rsidR="00C71C84" w:rsidRPr="004D303F">
        <w:rPr>
          <w:rFonts w:ascii="Times New Roman" w:eastAsia="TimesNewRomanPSMT" w:hAnsi="Times New Roman"/>
          <w:sz w:val="24"/>
          <w:szCs w:val="24"/>
          <w:lang w:val="ru-RU"/>
        </w:rPr>
        <w:t>№ LB</w:t>
      </w:r>
      <w:r w:rsidR="00596400" w:rsidRPr="004D303F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C71C84" w:rsidRPr="004D303F">
        <w:rPr>
          <w:rFonts w:ascii="Times New Roman" w:eastAsia="TimesNewRomanPSMT" w:hAnsi="Times New Roman"/>
          <w:sz w:val="24"/>
          <w:szCs w:val="24"/>
          <w:lang w:val="ru-RU"/>
        </w:rPr>
        <w:t>0902179390 от 09 февраля 2017 года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>, (далее –</w:t>
      </w:r>
      <w:r w:rsidR="001E549C" w:rsidRPr="004D30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Академсервис), в лице </w:t>
      </w:r>
      <w:r w:rsidR="00C71C84" w:rsidRPr="004D303F">
        <w:rPr>
          <w:rFonts w:ascii="Times New Roman" w:hAnsi="Times New Roman"/>
          <w:b/>
          <w:bCs/>
          <w:sz w:val="24"/>
          <w:szCs w:val="24"/>
          <w:lang w:val="ru-RU"/>
        </w:rPr>
        <w:t xml:space="preserve">Генерального директора </w:t>
      </w:r>
      <w:r w:rsidR="00C71C84" w:rsidRPr="004D303F">
        <w:rPr>
          <w:rFonts w:ascii="Times New Roman" w:hAnsi="Times New Roman"/>
          <w:b/>
          <w:sz w:val="24"/>
          <w:szCs w:val="24"/>
          <w:lang w:val="ru-RU"/>
        </w:rPr>
        <w:t>Исаковича Л.Г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., действующего на основании Устава, с одной стороны, и </w:t>
      </w:r>
    </w:p>
    <w:p w:rsidR="00C71C84" w:rsidRPr="004D303F" w:rsidRDefault="007F4138" w:rsidP="0059640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sdt>
        <w:sdtPr>
          <w:rPr>
            <w:rFonts w:ascii="Times New Roman" w:hAnsi="Times New Roman"/>
            <w:b/>
            <w:bCs/>
            <w:sz w:val="24"/>
            <w:szCs w:val="24"/>
            <w:lang w:val="ru-RU"/>
          </w:rPr>
          <w:id w:val="-983237053"/>
          <w:placeholder>
            <w:docPart w:val="591418856FD44D898E6AE857B7BC533D"/>
          </w:placeholder>
          <w:showingPlcHdr/>
          <w:text/>
        </w:sdtPr>
        <w:sdtEndPr/>
        <w:sdtContent>
          <w:r w:rsidR="00D442A1" w:rsidRPr="004D303F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szCs w:val="24"/>
              <w:lang w:val="ru-RU"/>
            </w:rPr>
            <w:t>Наименование компании</w:t>
          </w:r>
        </w:sdtContent>
      </w:sdt>
      <w:r w:rsidR="00596400" w:rsidRPr="004D30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(далее – Заказчик), в лице </w:t>
      </w:r>
      <w:sdt>
        <w:sdtPr>
          <w:rPr>
            <w:rFonts w:ascii="Times New Roman" w:hAnsi="Times New Roman"/>
            <w:b/>
            <w:bCs/>
            <w:sz w:val="24"/>
            <w:szCs w:val="24"/>
            <w:lang w:val="ru-RU"/>
          </w:rPr>
          <w:id w:val="-348181678"/>
          <w:placeholder>
            <w:docPart w:val="FFAD8A09D28048E791B2D07BB4C768CC"/>
          </w:placeholder>
          <w:showingPlcHdr/>
        </w:sdtPr>
        <w:sdtEndPr/>
        <w:sdtContent>
          <w:r w:rsidR="00D442A1" w:rsidRPr="004D303F">
            <w:rPr>
              <w:rStyle w:val="ad"/>
              <w:rFonts w:ascii="Times New Roman" w:hAnsi="Times New Roman"/>
              <w:b/>
              <w:color w:val="A6A6A6" w:themeColor="background1" w:themeShade="A6"/>
              <w:sz w:val="24"/>
              <w:szCs w:val="24"/>
              <w:lang w:val="ru-RU"/>
            </w:rPr>
            <w:t>Должность</w:t>
          </w:r>
        </w:sdtContent>
      </w:sdt>
      <w:r w:rsidR="004D303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lang w:val="ru-RU"/>
          </w:rPr>
          <w:id w:val="-1812853034"/>
          <w:placeholder>
            <w:docPart w:val="20491629353E4EFEA14EEBDA652E0747"/>
          </w:placeholder>
          <w:showingPlcHdr/>
          <w:text/>
        </w:sdtPr>
        <w:sdtEndPr/>
        <w:sdtContent>
          <w:r w:rsidR="00D442A1" w:rsidRPr="004D303F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szCs w:val="24"/>
              <w:lang w:val="ru-RU"/>
            </w:rPr>
            <w:t>ФИО</w:t>
          </w:r>
        </w:sdtContent>
      </w:sdt>
      <w:r w:rsidR="00596400" w:rsidRPr="004D303F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C71C84" w:rsidRPr="004D303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>с другой стороны, действующего на основании</w:t>
      </w:r>
      <w:r w:rsidR="00596400" w:rsidRPr="004D303F">
        <w:rPr>
          <w:rFonts w:ascii="Times New Roman" w:hAnsi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  <w:lang w:val="ru-RU"/>
          </w:rPr>
          <w:id w:val="-1364211712"/>
          <w:placeholder>
            <w:docPart w:val="B56EAAEA81A34C5A8C20E86858B7C088"/>
          </w:placeholder>
          <w:showingPlcHdr/>
          <w:text/>
        </w:sdtPr>
        <w:sdtEndPr/>
        <w:sdtContent>
          <w:r w:rsidR="00D442A1">
            <w:rPr>
              <w:rStyle w:val="ad"/>
              <w:rFonts w:ascii="Times New Roman" w:hAnsi="Times New Roman"/>
              <w:b/>
              <w:color w:val="A6A6A6" w:themeColor="background1" w:themeShade="A6"/>
              <w:sz w:val="24"/>
              <w:szCs w:val="24"/>
              <w:lang w:val="ru-RU"/>
            </w:rPr>
            <w:t>Устава, доверенности и пр.</w:t>
          </w:r>
        </w:sdtContent>
      </w:sdt>
      <w:r w:rsidR="001E549C" w:rsidRPr="004D303F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6400" w:rsidRPr="004D303F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подписали настоящее </w:t>
      </w:r>
      <w:r w:rsidR="00C71C84" w:rsidRPr="004D303F">
        <w:rPr>
          <w:rFonts w:ascii="Times New Roman" w:hAnsi="Times New Roman"/>
          <w:b/>
          <w:sz w:val="24"/>
          <w:szCs w:val="24"/>
          <w:lang w:val="ru-RU"/>
        </w:rPr>
        <w:t>Соглашение</w:t>
      </w:r>
      <w:r w:rsidR="00C71C84" w:rsidRPr="004D303F">
        <w:rPr>
          <w:rFonts w:ascii="Times New Roman" w:hAnsi="Times New Roman"/>
          <w:sz w:val="24"/>
          <w:szCs w:val="24"/>
          <w:lang w:val="ru-RU"/>
        </w:rPr>
        <w:t xml:space="preserve">  о нижеследующем:</w:t>
      </w:r>
    </w:p>
    <w:p w:rsidR="00C71C84" w:rsidRPr="00805519" w:rsidRDefault="00C71C84">
      <w:pPr>
        <w:jc w:val="both"/>
        <w:rPr>
          <w:rFonts w:ascii="Times New Roman" w:hAnsi="Times New Roman"/>
          <w:sz w:val="24"/>
          <w:lang w:val="ru-RU"/>
        </w:rPr>
      </w:pPr>
    </w:p>
    <w:p w:rsidR="00C71C84" w:rsidRDefault="00C71C84">
      <w:pPr>
        <w:tabs>
          <w:tab w:val="left" w:pos="360"/>
        </w:tabs>
        <w:spacing w:before="1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u w:val="single"/>
          <w:lang w:val="ru-RU"/>
        </w:rPr>
        <w:t xml:space="preserve"> ПОРЯДОК ПРЕДОСТАВЛЕНИЯ СКИДОК</w:t>
      </w:r>
      <w:r>
        <w:rPr>
          <w:rFonts w:ascii="Times New Roman" w:hAnsi="Times New Roman"/>
          <w:b/>
          <w:sz w:val="24"/>
          <w:lang w:val="ru-RU"/>
        </w:rPr>
        <w:t>.</w:t>
      </w:r>
    </w:p>
    <w:p w:rsidR="00D442A1" w:rsidRDefault="00C71C84" w:rsidP="00D442A1">
      <w:pPr>
        <w:tabs>
          <w:tab w:val="left" w:pos="0"/>
        </w:tabs>
        <w:spacing w:before="12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Цена услуг для Заказчика на обслуживание индивидуальных туристов устанавливается Академсервисом и публикуется на официальном </w:t>
      </w:r>
      <w:proofErr w:type="gramStart"/>
      <w:r>
        <w:rPr>
          <w:rFonts w:ascii="Times New Roman" w:hAnsi="Times New Roman"/>
          <w:sz w:val="24"/>
          <w:lang w:val="ru-RU"/>
        </w:rPr>
        <w:t>сайте</w:t>
      </w:r>
      <w:proofErr w:type="gramEnd"/>
      <w:r>
        <w:rPr>
          <w:rFonts w:ascii="Times New Roman" w:hAnsi="Times New Roman"/>
          <w:sz w:val="24"/>
          <w:lang w:val="ru-RU"/>
        </w:rPr>
        <w:t xml:space="preserve"> Академсервиса (</w:t>
      </w:r>
      <w:hyperlink r:id="rId6" w:history="1">
        <w:r w:rsidR="00D442A1" w:rsidRPr="00B368B7">
          <w:rPr>
            <w:rStyle w:val="af0"/>
            <w:rFonts w:ascii="Times New Roman" w:hAnsi="Times New Roman"/>
            <w:b/>
            <w:sz w:val="24"/>
          </w:rPr>
          <w:t>www</w:t>
        </w:r>
        <w:r w:rsidR="00D442A1" w:rsidRPr="00B368B7">
          <w:rPr>
            <w:rStyle w:val="af0"/>
            <w:rFonts w:ascii="Times New Roman" w:hAnsi="Times New Roman"/>
            <w:b/>
            <w:sz w:val="24"/>
            <w:lang w:val="ru-RU"/>
          </w:rPr>
          <w:t>.</w:t>
        </w:r>
        <w:r w:rsidR="00D442A1" w:rsidRPr="00B368B7">
          <w:rPr>
            <w:rStyle w:val="af0"/>
            <w:rFonts w:ascii="Times New Roman" w:hAnsi="Times New Roman"/>
            <w:b/>
            <w:sz w:val="24"/>
          </w:rPr>
          <w:t>acase</w:t>
        </w:r>
        <w:r w:rsidR="00D442A1" w:rsidRPr="00B368B7">
          <w:rPr>
            <w:rStyle w:val="af0"/>
            <w:rFonts w:ascii="Times New Roman" w:hAnsi="Times New Roman"/>
            <w:b/>
            <w:sz w:val="24"/>
            <w:lang w:val="ru-RU"/>
          </w:rPr>
          <w:t>.</w:t>
        </w:r>
        <w:r w:rsidR="00D442A1" w:rsidRPr="00B368B7">
          <w:rPr>
            <w:rStyle w:val="af0"/>
            <w:rFonts w:ascii="Times New Roman" w:hAnsi="Times New Roman"/>
            <w:b/>
            <w:sz w:val="24"/>
          </w:rPr>
          <w:t>ru</w:t>
        </w:r>
      </w:hyperlink>
      <w:r w:rsidRPr="00805519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.</w:t>
      </w:r>
    </w:p>
    <w:p w:rsidR="00C71C84" w:rsidRDefault="00C71C84" w:rsidP="00D442A1">
      <w:pPr>
        <w:tabs>
          <w:tab w:val="left" w:pos="0"/>
        </w:tabs>
        <w:spacing w:before="12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Настоящим соглашением определяется максимальная скидка с </w:t>
      </w:r>
      <w:proofErr w:type="gramStart"/>
      <w:r>
        <w:rPr>
          <w:rFonts w:ascii="Times New Roman" w:hAnsi="Times New Roman"/>
          <w:sz w:val="24"/>
          <w:lang w:val="ru-RU"/>
        </w:rPr>
        <w:t>предоставляемых</w:t>
      </w:r>
      <w:proofErr w:type="gramEnd"/>
      <w:r>
        <w:rPr>
          <w:rFonts w:ascii="Times New Roman" w:hAnsi="Times New Roman"/>
          <w:sz w:val="24"/>
          <w:lang w:val="ru-RU"/>
        </w:rPr>
        <w:t xml:space="preserve"> Академсервисом туристических услуг. В зависимости от вида услуги скидка может быть различна.  Конкретный размер скидок публикуется на </w:t>
      </w:r>
      <w:proofErr w:type="gramStart"/>
      <w:r>
        <w:rPr>
          <w:rFonts w:ascii="Times New Roman" w:hAnsi="Times New Roman"/>
          <w:sz w:val="24"/>
          <w:lang w:val="ru-RU"/>
        </w:rPr>
        <w:t>сайте</w:t>
      </w:r>
      <w:proofErr w:type="gramEnd"/>
      <w:r>
        <w:rPr>
          <w:rFonts w:ascii="Times New Roman" w:hAnsi="Times New Roman"/>
          <w:sz w:val="24"/>
          <w:lang w:val="ru-RU"/>
        </w:rPr>
        <w:t xml:space="preserve"> компании.</w:t>
      </w:r>
    </w:p>
    <w:p w:rsidR="00C71C84" w:rsidRDefault="00C71C84" w:rsidP="00D442A1">
      <w:pPr>
        <w:tabs>
          <w:tab w:val="left" w:pos="360"/>
        </w:tabs>
        <w:spacing w:before="120"/>
        <w:ind w:firstLine="426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Размер скидки устанавливается  при достижении реализованного объёма операций  и в зависимости от дальнейшего роста объёмов. </w:t>
      </w:r>
    </w:p>
    <w:p w:rsidR="00C71C84" w:rsidRDefault="00C71C84" w:rsidP="00D442A1">
      <w:pPr>
        <w:tabs>
          <w:tab w:val="left" w:pos="360"/>
        </w:tabs>
        <w:spacing w:before="12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 достижении определенного объёма операций Заказчик направляет письмо в Академсервис с просьбой установить очередную скидку.</w:t>
      </w:r>
    </w:p>
    <w:p w:rsidR="00C71C84" w:rsidRDefault="00C71C84">
      <w:pPr>
        <w:tabs>
          <w:tab w:val="left" w:pos="360"/>
        </w:tabs>
        <w:spacing w:before="120"/>
        <w:jc w:val="both"/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 xml:space="preserve">от 0 до 2 000 000 рублей                         -                        10 </w:t>
      </w:r>
      <w:r w:rsidR="001E549C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 xml:space="preserve">% </w:t>
      </w:r>
      <w:r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>(десять) процентов</w:t>
      </w:r>
    </w:p>
    <w:p w:rsidR="00C71C84" w:rsidRPr="00805519" w:rsidRDefault="00C71C84">
      <w:pPr>
        <w:autoSpaceDE w:val="0"/>
        <w:jc w:val="both"/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</w:pPr>
      <w:r w:rsidRPr="00805519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 xml:space="preserve">         от 2 000 000 до 5 000 000 рублей           -                        11 </w:t>
      </w:r>
      <w:r w:rsidR="001E549C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 xml:space="preserve">% </w:t>
      </w:r>
      <w:r w:rsidRPr="00805519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>(одиннадцать) процентов</w:t>
      </w:r>
    </w:p>
    <w:p w:rsidR="00C71C84" w:rsidRPr="00805519" w:rsidRDefault="00C71C84">
      <w:pPr>
        <w:autoSpaceDE w:val="0"/>
        <w:jc w:val="both"/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</w:pPr>
      <w:r w:rsidRPr="00805519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 xml:space="preserve">         от 5 000 000 и более                                -                        12 </w:t>
      </w:r>
      <w:r w:rsidR="001E549C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 xml:space="preserve">% </w:t>
      </w:r>
      <w:r w:rsidRPr="00805519">
        <w:rPr>
          <w:rFonts w:ascii="Times New Roman" w:eastAsia="TimesNewRomanPS-BoldMT" w:hAnsi="Times New Roman" w:cs="TimesNewRomanPS-BoldMT"/>
          <w:b/>
          <w:bCs/>
          <w:sz w:val="24"/>
          <w:szCs w:val="24"/>
          <w:lang w:val="ru-RU"/>
        </w:rPr>
        <w:t>(двенадцать) процентов.</w:t>
      </w:r>
    </w:p>
    <w:p w:rsidR="00C71C84" w:rsidRDefault="00C71C84" w:rsidP="00D442A1">
      <w:pPr>
        <w:tabs>
          <w:tab w:val="left" w:pos="360"/>
        </w:tabs>
        <w:spacing w:before="12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Академсервис оставляет за собой право изменять условия и процент предоставления скидок, предварительно уведомив Заказчика не менее чем за 3 (три) месяца.</w:t>
      </w:r>
    </w:p>
    <w:p w:rsidR="00C71C84" w:rsidRDefault="00C71C84" w:rsidP="00D442A1">
      <w:pPr>
        <w:tabs>
          <w:tab w:val="left" w:pos="360"/>
        </w:tabs>
        <w:spacing w:before="120"/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Размер предоставляемых скидок устанавливается ежегодно по результатам операций предыдущего года  на следующий календарный год.</w:t>
      </w:r>
    </w:p>
    <w:p w:rsidR="00C71C84" w:rsidRDefault="00C71C84" w:rsidP="00D442A1">
      <w:pPr>
        <w:tabs>
          <w:tab w:val="left" w:pos="360"/>
        </w:tabs>
        <w:spacing w:before="120"/>
        <w:ind w:firstLine="426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Данное Соглашение является неотъемлемой частью Договора </w:t>
      </w:r>
      <w:r>
        <w:rPr>
          <w:rFonts w:ascii="Times New Roman" w:hAnsi="Times New Roman"/>
          <w:b/>
          <w:bCs/>
          <w:sz w:val="24"/>
          <w:lang w:val="ru-RU"/>
        </w:rPr>
        <w:t>№</w:t>
      </w:r>
      <w:r w:rsidR="00596400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8D6DF5">
        <w:rPr>
          <w:rFonts w:ascii="Times New Roman" w:hAnsi="Times New Roman"/>
          <w:b/>
          <w:bCs/>
          <w:sz w:val="24"/>
        </w:rPr>
        <w:t>_______________</w:t>
      </w:r>
      <w:r w:rsidR="00596400">
        <w:rPr>
          <w:rFonts w:ascii="Times New Roman" w:hAnsi="Times New Roman"/>
          <w:b/>
          <w:bCs/>
          <w:sz w:val="24"/>
          <w:lang w:val="ru-RU"/>
        </w:rPr>
        <w:t>________</w:t>
      </w:r>
      <w:r w:rsidR="008D6DF5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8D6DF5" w:rsidRPr="008D6DF5">
        <w:rPr>
          <w:rFonts w:ascii="Times New Roman" w:hAnsi="Times New Roman"/>
          <w:bCs/>
          <w:sz w:val="24"/>
          <w:lang w:val="ru-RU"/>
        </w:rPr>
        <w:t xml:space="preserve">заключенного </w:t>
      </w:r>
      <w:r w:rsidR="008D6DF5" w:rsidRPr="008D6DF5">
        <w:rPr>
          <w:rFonts w:ascii="Times New Roman" w:hAnsi="Times New Roman"/>
          <w:sz w:val="24"/>
          <w:lang w:val="ru-RU"/>
        </w:rPr>
        <w:t>между сторонами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D91833">
        <w:rPr>
          <w:rFonts w:ascii="Times New Roman" w:hAnsi="Times New Roman"/>
          <w:b/>
          <w:bCs/>
          <w:sz w:val="24"/>
          <w:lang w:val="ru-RU"/>
        </w:rPr>
        <w:t>“</w:t>
      </w:r>
      <w:r w:rsidR="00596400">
        <w:rPr>
          <w:rFonts w:ascii="Times New Roman" w:hAnsi="Times New Roman"/>
          <w:b/>
          <w:bCs/>
          <w:sz w:val="24"/>
          <w:lang w:val="ru-RU"/>
        </w:rPr>
        <w:t>_____</w:t>
      </w:r>
      <w:r w:rsidRPr="00D91833">
        <w:rPr>
          <w:rFonts w:ascii="Times New Roman" w:hAnsi="Times New Roman"/>
          <w:b/>
          <w:bCs/>
          <w:sz w:val="24"/>
          <w:lang w:val="ru-RU"/>
        </w:rPr>
        <w:t>”</w:t>
      </w:r>
      <w:r w:rsidR="00596400">
        <w:rPr>
          <w:rFonts w:ascii="Times New Roman" w:hAnsi="Times New Roman"/>
          <w:b/>
          <w:bCs/>
          <w:sz w:val="24"/>
          <w:lang w:val="ru-RU"/>
        </w:rPr>
        <w:t xml:space="preserve"> _______________</w:t>
      </w:r>
      <w:r>
        <w:rPr>
          <w:rFonts w:ascii="Times New Roman" w:hAnsi="Times New Roman"/>
          <w:b/>
          <w:bCs/>
          <w:sz w:val="24"/>
          <w:lang w:val="ru-RU"/>
        </w:rPr>
        <w:t xml:space="preserve"> 201</w:t>
      </w:r>
      <w:r w:rsidR="00596400">
        <w:rPr>
          <w:rFonts w:ascii="Times New Roman" w:hAnsi="Times New Roman"/>
          <w:b/>
          <w:bCs/>
          <w:sz w:val="24"/>
          <w:lang w:val="ru-RU"/>
        </w:rPr>
        <w:t xml:space="preserve">__ </w:t>
      </w:r>
      <w:r>
        <w:rPr>
          <w:rFonts w:ascii="Times New Roman" w:hAnsi="Times New Roman"/>
          <w:b/>
          <w:bCs/>
          <w:sz w:val="24"/>
          <w:lang w:val="ru-RU"/>
        </w:rPr>
        <w:t>года.</w:t>
      </w:r>
    </w:p>
    <w:p w:rsidR="00C71C84" w:rsidRPr="00D91833" w:rsidRDefault="00C71C84">
      <w:pPr>
        <w:tabs>
          <w:tab w:val="left" w:pos="360"/>
        </w:tabs>
        <w:spacing w:before="120"/>
        <w:jc w:val="both"/>
        <w:rPr>
          <w:b/>
          <w:bCs/>
          <w:lang w:val="ru-RU"/>
        </w:rPr>
      </w:pPr>
    </w:p>
    <w:p w:rsidR="00C71C84" w:rsidRDefault="00C71C84" w:rsidP="00E6326C">
      <w:pPr>
        <w:tabs>
          <w:tab w:val="left" w:pos="360"/>
          <w:tab w:val="left" w:pos="5387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ООО « АКАДЕМСЕРВИС»</w:t>
      </w:r>
      <w:r w:rsidR="00E6326C">
        <w:rPr>
          <w:rFonts w:ascii="Times New Roman" w:hAnsi="Times New Roman"/>
          <w:b/>
          <w:bCs/>
          <w:sz w:val="24"/>
          <w:lang w:val="ru-RU"/>
        </w:rPr>
        <w:t xml:space="preserve">                                       </w:t>
      </w:r>
      <w:sdt>
        <w:sdtPr>
          <w:rPr>
            <w:rFonts w:ascii="Times New Roman" w:hAnsi="Times New Roman"/>
            <w:b/>
            <w:bCs/>
            <w:sz w:val="24"/>
            <w:lang w:val="ru-RU"/>
          </w:rPr>
          <w:id w:val="-1668934274"/>
          <w:placeholder>
            <w:docPart w:val="2FD439DAE70B4BC6980F78A557854BD5"/>
          </w:placeholder>
          <w:showingPlcHdr/>
          <w:text/>
        </w:sdtPr>
        <w:sdtEndPr/>
        <w:sdtContent>
          <w:r w:rsidR="00D442A1" w:rsidRPr="00E6326C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lang w:val="ru-RU"/>
            </w:rPr>
            <w:t>Наименование компании</w:t>
          </w:r>
        </w:sdtContent>
      </w:sdt>
      <w:r>
        <w:rPr>
          <w:rFonts w:ascii="Times New Roman" w:hAnsi="Times New Roman"/>
          <w:b/>
          <w:bCs/>
          <w:sz w:val="24"/>
          <w:lang w:val="ru-RU"/>
        </w:rPr>
        <w:t xml:space="preserve">                                                                                    </w:t>
      </w:r>
    </w:p>
    <w:p w:rsidR="001E549C" w:rsidRDefault="001E549C">
      <w:pPr>
        <w:tabs>
          <w:tab w:val="left" w:pos="360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C71C84" w:rsidRDefault="00C71C84">
      <w:pPr>
        <w:tabs>
          <w:tab w:val="left" w:pos="360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                                                                          </w:t>
      </w:r>
    </w:p>
    <w:p w:rsidR="00C71C84" w:rsidRDefault="00C71C84" w:rsidP="007F4138">
      <w:pPr>
        <w:tabs>
          <w:tab w:val="left" w:pos="360"/>
          <w:tab w:val="left" w:pos="5245"/>
          <w:tab w:val="left" w:pos="5670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__________________ Л.Г.ИСАКОВИЧ                </w:t>
      </w:r>
      <w:r w:rsidR="007F4138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 xml:space="preserve">   __________________</w:t>
      </w:r>
      <w:r w:rsidR="00E6326C">
        <w:rPr>
          <w:rFonts w:ascii="Times New Roman" w:hAnsi="Times New Roman"/>
          <w:b/>
          <w:bCs/>
          <w:sz w:val="24"/>
          <w:lang w:val="ru-RU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lang w:val="ru-RU"/>
          </w:rPr>
          <w:id w:val="1387922221"/>
          <w:placeholder>
            <w:docPart w:val="40047EB66D1449A4A44B658E5B4BBD05"/>
          </w:placeholder>
          <w:showingPlcHdr/>
          <w:text/>
        </w:sdtPr>
        <w:sdtEndPr/>
        <w:sdtContent>
          <w:r w:rsidR="00D442A1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lang w:val="ru-RU"/>
            </w:rPr>
            <w:t>ФИО</w:t>
          </w:r>
        </w:sdtContent>
      </w:sdt>
    </w:p>
    <w:p w:rsidR="00E6326C" w:rsidRDefault="00E6326C">
      <w:pPr>
        <w:tabs>
          <w:tab w:val="left" w:pos="360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C71C84" w:rsidRDefault="00E6326C" w:rsidP="00E6326C">
      <w:pPr>
        <w:tabs>
          <w:tab w:val="left" w:pos="360"/>
          <w:tab w:val="left" w:pos="5529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«____» _______________ </w:t>
      </w:r>
      <w:r w:rsidR="00C71C84">
        <w:rPr>
          <w:rFonts w:ascii="Times New Roman" w:hAnsi="Times New Roman"/>
          <w:b/>
          <w:bCs/>
          <w:sz w:val="24"/>
          <w:lang w:val="ru-RU"/>
        </w:rPr>
        <w:t>20</w:t>
      </w:r>
      <w:r>
        <w:rPr>
          <w:rFonts w:ascii="Times New Roman" w:hAnsi="Times New Roman"/>
          <w:b/>
          <w:bCs/>
          <w:sz w:val="24"/>
          <w:lang w:val="ru-RU"/>
        </w:rPr>
        <w:t>1___</w:t>
      </w:r>
      <w:r w:rsidR="00C71C84">
        <w:rPr>
          <w:rFonts w:ascii="Times New Roman" w:hAnsi="Times New Roman"/>
          <w:b/>
          <w:bCs/>
          <w:sz w:val="24"/>
          <w:lang w:val="ru-RU"/>
        </w:rPr>
        <w:t xml:space="preserve"> года           </w:t>
      </w:r>
      <w:r w:rsidR="007F4138">
        <w:rPr>
          <w:rFonts w:ascii="Times New Roman" w:hAnsi="Times New Roman"/>
          <w:b/>
          <w:bCs/>
          <w:sz w:val="24"/>
        </w:rPr>
        <w:t xml:space="preserve"> </w:t>
      </w:r>
      <w:r w:rsidR="00C71C84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 xml:space="preserve">     </w:t>
      </w:r>
      <w:r w:rsidR="00C71C84">
        <w:rPr>
          <w:rFonts w:ascii="Times New Roman" w:hAnsi="Times New Roman"/>
          <w:b/>
          <w:bCs/>
          <w:sz w:val="24"/>
          <w:lang w:val="ru-RU"/>
        </w:rPr>
        <w:t xml:space="preserve"> «</w:t>
      </w:r>
      <w:r>
        <w:rPr>
          <w:rFonts w:ascii="Times New Roman" w:hAnsi="Times New Roman"/>
          <w:b/>
          <w:bCs/>
          <w:sz w:val="24"/>
          <w:lang w:val="ru-RU"/>
        </w:rPr>
        <w:t xml:space="preserve">____» _______________ </w:t>
      </w:r>
      <w:r w:rsidR="00C71C84">
        <w:rPr>
          <w:rFonts w:ascii="Times New Roman" w:hAnsi="Times New Roman"/>
          <w:b/>
          <w:bCs/>
          <w:sz w:val="24"/>
          <w:lang w:val="ru-RU"/>
        </w:rPr>
        <w:t>201</w:t>
      </w:r>
      <w:r>
        <w:rPr>
          <w:rFonts w:ascii="Times New Roman" w:hAnsi="Times New Roman"/>
          <w:b/>
          <w:bCs/>
          <w:sz w:val="24"/>
          <w:lang w:val="ru-RU"/>
        </w:rPr>
        <w:t>___</w:t>
      </w:r>
      <w:r w:rsidR="00C71C84">
        <w:rPr>
          <w:rFonts w:ascii="Times New Roman" w:hAnsi="Times New Roman"/>
          <w:b/>
          <w:bCs/>
          <w:sz w:val="24"/>
          <w:lang w:val="ru-RU"/>
        </w:rPr>
        <w:t xml:space="preserve"> года                </w:t>
      </w:r>
    </w:p>
    <w:p w:rsidR="00C71C84" w:rsidRDefault="00C71C84">
      <w:pPr>
        <w:tabs>
          <w:tab w:val="left" w:pos="360"/>
        </w:tabs>
        <w:spacing w:before="120"/>
        <w:jc w:val="both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         </w:t>
      </w:r>
    </w:p>
    <w:p w:rsidR="00C71C84" w:rsidRPr="00D91833" w:rsidRDefault="00C71C84">
      <w:pPr>
        <w:tabs>
          <w:tab w:val="left" w:pos="2880"/>
        </w:tabs>
        <w:spacing w:before="120"/>
        <w:ind w:left="360"/>
        <w:rPr>
          <w:lang w:val="ru-RU"/>
        </w:rPr>
      </w:pPr>
    </w:p>
    <w:sectPr w:rsidR="00C71C84" w:rsidRPr="00D91833" w:rsidSect="00596400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</w:font>
  <w:font w:name="TimesNewRomanPS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0mHO0ClVOtFhGXPjaXFis20nMQk=" w:salt="2nM7qc15lU03KnnNEv69tQ==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0"/>
    <w:rsid w:val="000F2779"/>
    <w:rsid w:val="001E549C"/>
    <w:rsid w:val="004D303F"/>
    <w:rsid w:val="00596400"/>
    <w:rsid w:val="006A3740"/>
    <w:rsid w:val="007F4138"/>
    <w:rsid w:val="00805519"/>
    <w:rsid w:val="008D6DF5"/>
    <w:rsid w:val="00B74A10"/>
    <w:rsid w:val="00C71C84"/>
    <w:rsid w:val="00D442A1"/>
    <w:rsid w:val="00D91833"/>
    <w:rsid w:val="00E6326C"/>
    <w:rsid w:val="00EC0951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ET" w:hAnsi="TimesET"/>
      <w:lang w:val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sz w:val="24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u w:val="single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7">
    <w:name w:val="Title"/>
    <w:basedOn w:val="a"/>
    <w:next w:val="a8"/>
    <w:qFormat/>
    <w:pPr>
      <w:jc w:val="center"/>
    </w:pPr>
    <w:rPr>
      <w:rFonts w:ascii="Times New Roman" w:hAnsi="Times New Roman"/>
      <w:b/>
      <w:sz w:val="28"/>
      <w:lang w:val="ru-RU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left="360"/>
      <w:jc w:val="both"/>
    </w:pPr>
    <w:rPr>
      <w:rFonts w:ascii="Times New Roman" w:hAnsi="Times New Roman"/>
      <w:sz w:val="24"/>
      <w:lang w:val="ru-RU"/>
    </w:rPr>
  </w:style>
  <w:style w:type="paragraph" w:customStyle="1" w:styleId="21">
    <w:name w:val="Основной текст с отступом 21"/>
    <w:basedOn w:val="a"/>
    <w:pPr>
      <w:spacing w:before="120"/>
      <w:ind w:left="1440" w:firstLine="720"/>
      <w:jc w:val="both"/>
    </w:pPr>
    <w:rPr>
      <w:rFonts w:ascii="Times New Roman" w:hAnsi="Times New Roman"/>
      <w:b/>
      <w:sz w:val="24"/>
      <w:lang w:val="ru-RU"/>
    </w:rPr>
  </w:style>
  <w:style w:type="paragraph" w:styleId="aa">
    <w:name w:val="No Spacing"/>
    <w:basedOn w:val="a"/>
    <w:qFormat/>
    <w:pPr>
      <w:jc w:val="both"/>
    </w:pPr>
    <w:rPr>
      <w:lang w:eastAsia="en-US" w:bidi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Placeholder Text"/>
    <w:basedOn w:val="a0"/>
    <w:uiPriority w:val="99"/>
    <w:semiHidden/>
    <w:rsid w:val="00D9183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18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833"/>
    <w:rPr>
      <w:rFonts w:ascii="Tahoma" w:hAnsi="Tahoma" w:cs="Tahoma"/>
      <w:sz w:val="16"/>
      <w:szCs w:val="16"/>
      <w:lang w:val="en-US"/>
    </w:rPr>
  </w:style>
  <w:style w:type="character" w:styleId="af0">
    <w:name w:val="Hyperlink"/>
    <w:basedOn w:val="a0"/>
    <w:uiPriority w:val="99"/>
    <w:unhideWhenUsed/>
    <w:rsid w:val="00D44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ET" w:hAnsi="TimesET"/>
      <w:lang w:val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sz w:val="24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u w:val="single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7">
    <w:name w:val="Title"/>
    <w:basedOn w:val="a"/>
    <w:next w:val="a8"/>
    <w:qFormat/>
    <w:pPr>
      <w:jc w:val="center"/>
    </w:pPr>
    <w:rPr>
      <w:rFonts w:ascii="Times New Roman" w:hAnsi="Times New Roman"/>
      <w:b/>
      <w:sz w:val="28"/>
      <w:lang w:val="ru-RU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left="360"/>
      <w:jc w:val="both"/>
    </w:pPr>
    <w:rPr>
      <w:rFonts w:ascii="Times New Roman" w:hAnsi="Times New Roman"/>
      <w:sz w:val="24"/>
      <w:lang w:val="ru-RU"/>
    </w:rPr>
  </w:style>
  <w:style w:type="paragraph" w:customStyle="1" w:styleId="21">
    <w:name w:val="Основной текст с отступом 21"/>
    <w:basedOn w:val="a"/>
    <w:pPr>
      <w:spacing w:before="120"/>
      <w:ind w:left="1440" w:firstLine="720"/>
      <w:jc w:val="both"/>
    </w:pPr>
    <w:rPr>
      <w:rFonts w:ascii="Times New Roman" w:hAnsi="Times New Roman"/>
      <w:b/>
      <w:sz w:val="24"/>
      <w:lang w:val="ru-RU"/>
    </w:rPr>
  </w:style>
  <w:style w:type="paragraph" w:styleId="aa">
    <w:name w:val="No Spacing"/>
    <w:basedOn w:val="a"/>
    <w:qFormat/>
    <w:pPr>
      <w:jc w:val="both"/>
    </w:pPr>
    <w:rPr>
      <w:lang w:eastAsia="en-US" w:bidi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Placeholder Text"/>
    <w:basedOn w:val="a0"/>
    <w:uiPriority w:val="99"/>
    <w:semiHidden/>
    <w:rsid w:val="00D9183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18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833"/>
    <w:rPr>
      <w:rFonts w:ascii="Tahoma" w:hAnsi="Tahoma" w:cs="Tahoma"/>
      <w:sz w:val="16"/>
      <w:szCs w:val="16"/>
      <w:lang w:val="en-US"/>
    </w:rPr>
  </w:style>
  <w:style w:type="character" w:styleId="af0">
    <w:name w:val="Hyperlink"/>
    <w:basedOn w:val="a0"/>
    <w:uiPriority w:val="99"/>
    <w:unhideWhenUsed/>
    <w:rsid w:val="00D4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418856FD44D898E6AE857B7BC5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F7602-3F69-4F18-835A-8A1D60F6E3C2}"/>
      </w:docPartPr>
      <w:docPartBody>
        <w:p w:rsidR="00721125" w:rsidRDefault="00333DB0" w:rsidP="00333DB0">
          <w:pPr>
            <w:pStyle w:val="591418856FD44D898E6AE857B7BC533D9"/>
          </w:pPr>
          <w:r w:rsidRPr="004D303F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szCs w:val="24"/>
              <w:lang w:val="ru-RU"/>
            </w:rPr>
            <w:t>Наименование компании</w:t>
          </w:r>
        </w:p>
      </w:docPartBody>
    </w:docPart>
    <w:docPart>
      <w:docPartPr>
        <w:name w:val="FFAD8A09D28048E791B2D07BB4C76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D6006-7867-4881-89E0-5301F928F704}"/>
      </w:docPartPr>
      <w:docPartBody>
        <w:p w:rsidR="00721125" w:rsidRDefault="00333DB0" w:rsidP="00333DB0">
          <w:pPr>
            <w:pStyle w:val="FFAD8A09D28048E791B2D07BB4C768CC6"/>
          </w:pPr>
          <w:r w:rsidRPr="004D303F">
            <w:rPr>
              <w:rStyle w:val="a3"/>
              <w:rFonts w:ascii="Times New Roman" w:hAnsi="Times New Roman"/>
              <w:b/>
              <w:color w:val="A6A6A6" w:themeColor="background1" w:themeShade="A6"/>
              <w:sz w:val="24"/>
              <w:szCs w:val="24"/>
              <w:lang w:val="ru-RU"/>
            </w:rPr>
            <w:t>Должность</w:t>
          </w:r>
        </w:p>
      </w:docPartBody>
    </w:docPart>
    <w:docPart>
      <w:docPartPr>
        <w:name w:val="20491629353E4EFEA14EEBDA652E0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324A7-8AB8-4709-9B52-BA170EBF3620}"/>
      </w:docPartPr>
      <w:docPartBody>
        <w:p w:rsidR="00721125" w:rsidRDefault="00333DB0" w:rsidP="00333DB0">
          <w:pPr>
            <w:pStyle w:val="20491629353E4EFEA14EEBDA652E07475"/>
          </w:pPr>
          <w:r w:rsidRPr="004D303F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szCs w:val="24"/>
              <w:lang w:val="ru-RU"/>
            </w:rPr>
            <w:t>ФИО</w:t>
          </w:r>
        </w:p>
      </w:docPartBody>
    </w:docPart>
    <w:docPart>
      <w:docPartPr>
        <w:name w:val="B56EAAEA81A34C5A8C20E86858B7C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94E9B-B314-479F-81F8-61CEEB839331}"/>
      </w:docPartPr>
      <w:docPartBody>
        <w:p w:rsidR="00721125" w:rsidRDefault="00333DB0" w:rsidP="00333DB0">
          <w:pPr>
            <w:pStyle w:val="B56EAAEA81A34C5A8C20E86858B7C0884"/>
          </w:pPr>
          <w:r>
            <w:rPr>
              <w:rStyle w:val="a3"/>
              <w:rFonts w:ascii="Times New Roman" w:hAnsi="Times New Roman"/>
              <w:b/>
              <w:color w:val="A6A6A6" w:themeColor="background1" w:themeShade="A6"/>
              <w:sz w:val="24"/>
              <w:szCs w:val="24"/>
              <w:lang w:val="ru-RU"/>
            </w:rPr>
            <w:t>Устава, доверенности и пр.</w:t>
          </w:r>
        </w:p>
      </w:docPartBody>
    </w:docPart>
    <w:docPart>
      <w:docPartPr>
        <w:name w:val="2FD439DAE70B4BC6980F78A557854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17155-04B2-4404-BCB1-49B03C90CCD3}"/>
      </w:docPartPr>
      <w:docPartBody>
        <w:p w:rsidR="00721125" w:rsidRDefault="00333DB0" w:rsidP="00333DB0">
          <w:pPr>
            <w:pStyle w:val="2FD439DAE70B4BC6980F78A557854BD53"/>
          </w:pPr>
          <w:r w:rsidRPr="00E6326C">
            <w:rPr>
              <w:rFonts w:ascii="Times New Roman" w:hAnsi="Times New Roman"/>
              <w:b/>
              <w:bCs/>
              <w:color w:val="A6A6A6" w:themeColor="background1" w:themeShade="A6"/>
              <w:sz w:val="24"/>
              <w:lang w:val="ru-RU"/>
            </w:rPr>
            <w:t>Наименование компании</w:t>
          </w:r>
        </w:p>
      </w:docPartBody>
    </w:docPart>
    <w:docPart>
      <w:docPartPr>
        <w:name w:val="40047EB66D1449A4A44B658E5B4BB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FAEB2-043A-4086-90C1-2006A7B4D600}"/>
      </w:docPartPr>
      <w:docPartBody>
        <w:p w:rsidR="00721125" w:rsidRDefault="00333DB0" w:rsidP="00333DB0">
          <w:pPr>
            <w:pStyle w:val="40047EB66D1449A4A44B658E5B4BBD052"/>
          </w:pPr>
          <w:r>
            <w:rPr>
              <w:rFonts w:ascii="Times New Roman" w:hAnsi="Times New Roman"/>
              <w:b/>
              <w:bCs/>
              <w:color w:val="A6A6A6" w:themeColor="background1" w:themeShade="A6"/>
              <w:sz w:val="24"/>
              <w:lang w:val="ru-RU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</w:font>
  <w:font w:name="TimesNewRomanPS-BoldMT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B8"/>
    <w:rsid w:val="00152C4E"/>
    <w:rsid w:val="00297723"/>
    <w:rsid w:val="003261AD"/>
    <w:rsid w:val="00333DB0"/>
    <w:rsid w:val="0037478F"/>
    <w:rsid w:val="00491489"/>
    <w:rsid w:val="00720C7A"/>
    <w:rsid w:val="00721125"/>
    <w:rsid w:val="009A0DD6"/>
    <w:rsid w:val="00CF1AB8"/>
    <w:rsid w:val="00F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DB0"/>
    <w:rPr>
      <w:color w:val="808080"/>
    </w:rPr>
  </w:style>
  <w:style w:type="paragraph" w:customStyle="1" w:styleId="BBBA1FB15BCD4A28B3B9ABF4E9218F54">
    <w:name w:val="BBBA1FB15BCD4A28B3B9ABF4E9218F54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E9A270BC9B674143A3E9F26601A7E571">
    <w:name w:val="E9A270BC9B674143A3E9F26601A7E571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9E600ACFAE84A2D8F4F4B482F3FE25B">
    <w:name w:val="A9E600ACFAE84A2D8F4F4B482F3FE25B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9EF22B8A5461471DBE5F5DB7927F1898">
    <w:name w:val="9EF22B8A5461471DBE5F5DB7927F1898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D29637FE5A24092B3CA4406D2745D2F">
    <w:name w:val="5D29637FE5A24092B3CA4406D2745D2F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7AF69B536EA419FB45DC8AE3531F6A0">
    <w:name w:val="07AF69B536EA419FB45DC8AE3531F6A0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4FEB918CD84B518A46B93C3DC45D5D">
    <w:name w:val="2F4FEB918CD84B518A46B93C3DC45D5D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570A48FCD7F43FD949364601D8D363C">
    <w:name w:val="5570A48FCD7F43FD949364601D8D363C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953F7107AE30464296FB60CA5A3D7FB0">
    <w:name w:val="953F7107AE30464296FB60CA5A3D7FB0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">
    <w:name w:val="0B81535667C9496BA099F52FDE9E68E9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">
    <w:name w:val="8C0F1DCD039046FEA3CC63BDBC21EBBD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">
    <w:name w:val="40EBC844AE204475861090494A15D72B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">
    <w:name w:val="FAF920B2B6F74EE89E73D909FB248345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">
    <w:name w:val="591418856FD44D898E6AE857B7BC533D"/>
    <w:rsid w:val="00720C7A"/>
  </w:style>
  <w:style w:type="paragraph" w:customStyle="1" w:styleId="591418856FD44D898E6AE857B7BC533D1">
    <w:name w:val="591418856FD44D898E6AE857B7BC533D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1">
    <w:name w:val="0B81535667C9496BA099F52FDE9E68E9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1">
    <w:name w:val="8C0F1DCD039046FEA3CC63BDBC21EBBD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1">
    <w:name w:val="40EBC844AE204475861090494A15D72B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1">
    <w:name w:val="FAF920B2B6F74EE89E73D909FB248345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2">
    <w:name w:val="591418856FD44D898E6AE857B7BC533D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2">
    <w:name w:val="0B81535667C9496BA099F52FDE9E68E9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2">
    <w:name w:val="8C0F1DCD039046FEA3CC63BDBC21EBBD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2">
    <w:name w:val="40EBC844AE204475861090494A15D72B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2">
    <w:name w:val="FAF920B2B6F74EE89E73D909FB248345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3">
    <w:name w:val="591418856FD44D898E6AE857B7BC533D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3">
    <w:name w:val="0B81535667C9496BA099F52FDE9E68E9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3">
    <w:name w:val="8C0F1DCD039046FEA3CC63BDBC21EBBD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3">
    <w:name w:val="40EBC844AE204475861090494A15D72B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3">
    <w:name w:val="FAF920B2B6F74EE89E73D909FB248345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">
    <w:name w:val="FFAD8A09D28048E791B2D07BB4C768CC"/>
    <w:rsid w:val="00720C7A"/>
  </w:style>
  <w:style w:type="paragraph" w:customStyle="1" w:styleId="591418856FD44D898E6AE857B7BC533D4">
    <w:name w:val="591418856FD44D898E6AE857B7BC533D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1">
    <w:name w:val="FFAD8A09D28048E791B2D07BB4C768CC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4">
    <w:name w:val="0B81535667C9496BA099F52FDE9E68E9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4">
    <w:name w:val="8C0F1DCD039046FEA3CC63BDBC21EBBD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4">
    <w:name w:val="40EBC844AE204475861090494A15D72B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4">
    <w:name w:val="FAF920B2B6F74EE89E73D909FB248345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">
    <w:name w:val="20491629353E4EFEA14EEBDA652E0747"/>
    <w:rsid w:val="00720C7A"/>
  </w:style>
  <w:style w:type="paragraph" w:customStyle="1" w:styleId="591418856FD44D898E6AE857B7BC533D5">
    <w:name w:val="591418856FD44D898E6AE857B7BC533D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2">
    <w:name w:val="FFAD8A09D28048E791B2D07BB4C768CC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1">
    <w:name w:val="20491629353E4EFEA14EEBDA652E0747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5">
    <w:name w:val="0B81535667C9496BA099F52FDE9E68E9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5">
    <w:name w:val="8C0F1DCD039046FEA3CC63BDBC21EBBD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5">
    <w:name w:val="40EBC844AE204475861090494A15D72B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5">
    <w:name w:val="FAF920B2B6F74EE89E73D909FB248345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">
    <w:name w:val="B56EAAEA81A34C5A8C20E86858B7C088"/>
    <w:rsid w:val="00720C7A"/>
  </w:style>
  <w:style w:type="paragraph" w:customStyle="1" w:styleId="591418856FD44D898E6AE857B7BC533D6">
    <w:name w:val="591418856FD44D898E6AE857B7BC533D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3">
    <w:name w:val="FFAD8A09D28048E791B2D07BB4C768CC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2">
    <w:name w:val="20491629353E4EFEA14EEBDA652E0747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1">
    <w:name w:val="B56EAAEA81A34C5A8C20E86858B7C088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6">
    <w:name w:val="0B81535667C9496BA099F52FDE9E68E9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6">
    <w:name w:val="8C0F1DCD039046FEA3CC63BDBC21EBBD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6">
    <w:name w:val="40EBC844AE204475861090494A15D72B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6">
    <w:name w:val="FAF920B2B6F74EE89E73D909FB248345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">
    <w:name w:val="2FD439DAE70B4BC6980F78A557854BD5"/>
    <w:rsid w:val="00720C7A"/>
  </w:style>
  <w:style w:type="paragraph" w:customStyle="1" w:styleId="591418856FD44D898E6AE857B7BC533D7">
    <w:name w:val="591418856FD44D898E6AE857B7BC533D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4">
    <w:name w:val="FFAD8A09D28048E791B2D07BB4C768CC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3">
    <w:name w:val="20491629353E4EFEA14EEBDA652E0747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2">
    <w:name w:val="B56EAAEA81A34C5A8C20E86858B7C088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1">
    <w:name w:val="2FD439DAE70B4BC6980F78A557854BD5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7">
    <w:name w:val="0B81535667C9496BA099F52FDE9E68E9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7">
    <w:name w:val="8C0F1DCD039046FEA3CC63BDBC21EBBD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7">
    <w:name w:val="40EBC844AE204475861090494A15D72B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7">
    <w:name w:val="FAF920B2B6F74EE89E73D909FB248345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047EB66D1449A4A44B658E5B4BBD05">
    <w:name w:val="40047EB66D1449A4A44B658E5B4BBD05"/>
    <w:rsid w:val="00720C7A"/>
  </w:style>
  <w:style w:type="paragraph" w:customStyle="1" w:styleId="591418856FD44D898E6AE857B7BC533D8">
    <w:name w:val="591418856FD44D898E6AE857B7BC533D8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5">
    <w:name w:val="FFAD8A09D28048E791B2D07BB4C768CC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4">
    <w:name w:val="20491629353E4EFEA14EEBDA652E0747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3">
    <w:name w:val="B56EAAEA81A34C5A8C20E86858B7C088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2">
    <w:name w:val="2FD439DAE70B4BC6980F78A557854BD5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047EB66D1449A4A44B658E5B4BBD051">
    <w:name w:val="40047EB66D1449A4A44B658E5B4BBD05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9">
    <w:name w:val="591418856FD44D898E6AE857B7BC533D9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6">
    <w:name w:val="FFAD8A09D28048E791B2D07BB4C768CC6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5">
    <w:name w:val="20491629353E4EFEA14EEBDA652E07475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4">
    <w:name w:val="B56EAAEA81A34C5A8C20E86858B7C0884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3">
    <w:name w:val="2FD439DAE70B4BC6980F78A557854BD53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047EB66D1449A4A44B658E5B4BBD052">
    <w:name w:val="40047EB66D1449A4A44B658E5B4BBD052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DB0"/>
    <w:rPr>
      <w:color w:val="808080"/>
    </w:rPr>
  </w:style>
  <w:style w:type="paragraph" w:customStyle="1" w:styleId="BBBA1FB15BCD4A28B3B9ABF4E9218F54">
    <w:name w:val="BBBA1FB15BCD4A28B3B9ABF4E9218F54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E9A270BC9B674143A3E9F26601A7E571">
    <w:name w:val="E9A270BC9B674143A3E9F26601A7E571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9E600ACFAE84A2D8F4F4B482F3FE25B">
    <w:name w:val="A9E600ACFAE84A2D8F4F4B482F3FE25B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9EF22B8A5461471DBE5F5DB7927F1898">
    <w:name w:val="9EF22B8A5461471DBE5F5DB7927F1898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D29637FE5A24092B3CA4406D2745D2F">
    <w:name w:val="5D29637FE5A24092B3CA4406D2745D2F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7AF69B536EA419FB45DC8AE3531F6A0">
    <w:name w:val="07AF69B536EA419FB45DC8AE3531F6A0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4FEB918CD84B518A46B93C3DC45D5D">
    <w:name w:val="2F4FEB918CD84B518A46B93C3DC45D5D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570A48FCD7F43FD949364601D8D363C">
    <w:name w:val="5570A48FCD7F43FD949364601D8D363C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953F7107AE30464296FB60CA5A3D7FB0">
    <w:name w:val="953F7107AE30464296FB60CA5A3D7FB0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">
    <w:name w:val="0B81535667C9496BA099F52FDE9E68E9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">
    <w:name w:val="8C0F1DCD039046FEA3CC63BDBC21EBBD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">
    <w:name w:val="40EBC844AE204475861090494A15D72B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">
    <w:name w:val="FAF920B2B6F74EE89E73D909FB248345"/>
    <w:rsid w:val="00CF1AB8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">
    <w:name w:val="591418856FD44D898E6AE857B7BC533D"/>
    <w:rsid w:val="00720C7A"/>
  </w:style>
  <w:style w:type="paragraph" w:customStyle="1" w:styleId="591418856FD44D898E6AE857B7BC533D1">
    <w:name w:val="591418856FD44D898E6AE857B7BC533D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1">
    <w:name w:val="0B81535667C9496BA099F52FDE9E68E9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1">
    <w:name w:val="8C0F1DCD039046FEA3CC63BDBC21EBBD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1">
    <w:name w:val="40EBC844AE204475861090494A15D72B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1">
    <w:name w:val="FAF920B2B6F74EE89E73D909FB248345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2">
    <w:name w:val="591418856FD44D898E6AE857B7BC533D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2">
    <w:name w:val="0B81535667C9496BA099F52FDE9E68E9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2">
    <w:name w:val="8C0F1DCD039046FEA3CC63BDBC21EBBD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2">
    <w:name w:val="40EBC844AE204475861090494A15D72B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2">
    <w:name w:val="FAF920B2B6F74EE89E73D909FB248345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3">
    <w:name w:val="591418856FD44D898E6AE857B7BC533D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3">
    <w:name w:val="0B81535667C9496BA099F52FDE9E68E9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3">
    <w:name w:val="8C0F1DCD039046FEA3CC63BDBC21EBBD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3">
    <w:name w:val="40EBC844AE204475861090494A15D72B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3">
    <w:name w:val="FAF920B2B6F74EE89E73D909FB248345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">
    <w:name w:val="FFAD8A09D28048E791B2D07BB4C768CC"/>
    <w:rsid w:val="00720C7A"/>
  </w:style>
  <w:style w:type="paragraph" w:customStyle="1" w:styleId="591418856FD44D898E6AE857B7BC533D4">
    <w:name w:val="591418856FD44D898E6AE857B7BC533D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1">
    <w:name w:val="FFAD8A09D28048E791B2D07BB4C768CC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4">
    <w:name w:val="0B81535667C9496BA099F52FDE9E68E9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4">
    <w:name w:val="8C0F1DCD039046FEA3CC63BDBC21EBBD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4">
    <w:name w:val="40EBC844AE204475861090494A15D72B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4">
    <w:name w:val="FAF920B2B6F74EE89E73D909FB248345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">
    <w:name w:val="20491629353E4EFEA14EEBDA652E0747"/>
    <w:rsid w:val="00720C7A"/>
  </w:style>
  <w:style w:type="paragraph" w:customStyle="1" w:styleId="591418856FD44D898E6AE857B7BC533D5">
    <w:name w:val="591418856FD44D898E6AE857B7BC533D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2">
    <w:name w:val="FFAD8A09D28048E791B2D07BB4C768CC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1">
    <w:name w:val="20491629353E4EFEA14EEBDA652E0747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5">
    <w:name w:val="0B81535667C9496BA099F52FDE9E68E9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5">
    <w:name w:val="8C0F1DCD039046FEA3CC63BDBC21EBBD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5">
    <w:name w:val="40EBC844AE204475861090494A15D72B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5">
    <w:name w:val="FAF920B2B6F74EE89E73D909FB248345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">
    <w:name w:val="B56EAAEA81A34C5A8C20E86858B7C088"/>
    <w:rsid w:val="00720C7A"/>
  </w:style>
  <w:style w:type="paragraph" w:customStyle="1" w:styleId="591418856FD44D898E6AE857B7BC533D6">
    <w:name w:val="591418856FD44D898E6AE857B7BC533D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3">
    <w:name w:val="FFAD8A09D28048E791B2D07BB4C768CC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2">
    <w:name w:val="20491629353E4EFEA14EEBDA652E0747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1">
    <w:name w:val="B56EAAEA81A34C5A8C20E86858B7C088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6">
    <w:name w:val="0B81535667C9496BA099F52FDE9E68E9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6">
    <w:name w:val="8C0F1DCD039046FEA3CC63BDBC21EBBD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6">
    <w:name w:val="40EBC844AE204475861090494A15D72B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6">
    <w:name w:val="FAF920B2B6F74EE89E73D909FB2483456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">
    <w:name w:val="2FD439DAE70B4BC6980F78A557854BD5"/>
    <w:rsid w:val="00720C7A"/>
  </w:style>
  <w:style w:type="paragraph" w:customStyle="1" w:styleId="591418856FD44D898E6AE857B7BC533D7">
    <w:name w:val="591418856FD44D898E6AE857B7BC533D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4">
    <w:name w:val="FFAD8A09D28048E791B2D07BB4C768CC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3">
    <w:name w:val="20491629353E4EFEA14EEBDA652E0747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2">
    <w:name w:val="B56EAAEA81A34C5A8C20E86858B7C088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1">
    <w:name w:val="2FD439DAE70B4BC6980F78A557854BD5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0B81535667C9496BA099F52FDE9E68E97">
    <w:name w:val="0B81535667C9496BA099F52FDE9E68E9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8C0F1DCD039046FEA3CC63BDBC21EBBD7">
    <w:name w:val="8C0F1DCD039046FEA3CC63BDBC21EBBD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EBC844AE204475861090494A15D72B7">
    <w:name w:val="40EBC844AE204475861090494A15D72B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AF920B2B6F74EE89E73D909FB2483457">
    <w:name w:val="FAF920B2B6F74EE89E73D909FB2483457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047EB66D1449A4A44B658E5B4BBD05">
    <w:name w:val="40047EB66D1449A4A44B658E5B4BBD05"/>
    <w:rsid w:val="00720C7A"/>
  </w:style>
  <w:style w:type="paragraph" w:customStyle="1" w:styleId="591418856FD44D898E6AE857B7BC533D8">
    <w:name w:val="591418856FD44D898E6AE857B7BC533D8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5">
    <w:name w:val="FFAD8A09D28048E791B2D07BB4C768CC5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4">
    <w:name w:val="20491629353E4EFEA14EEBDA652E07474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3">
    <w:name w:val="B56EAAEA81A34C5A8C20E86858B7C0883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2">
    <w:name w:val="2FD439DAE70B4BC6980F78A557854BD52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047EB66D1449A4A44B658E5B4BBD051">
    <w:name w:val="40047EB66D1449A4A44B658E5B4BBD051"/>
    <w:rsid w:val="00720C7A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591418856FD44D898E6AE857B7BC533D9">
    <w:name w:val="591418856FD44D898E6AE857B7BC533D9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FFAD8A09D28048E791B2D07BB4C768CC6">
    <w:name w:val="FFAD8A09D28048E791B2D07BB4C768CC6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0491629353E4EFEA14EEBDA652E07475">
    <w:name w:val="20491629353E4EFEA14EEBDA652E07475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B56EAAEA81A34C5A8C20E86858B7C0884">
    <w:name w:val="B56EAAEA81A34C5A8C20E86858B7C0884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2FD439DAE70B4BC6980F78A557854BD53">
    <w:name w:val="2FD439DAE70B4BC6980F78A557854BD53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40047EB66D1449A4A44B658E5B4BBD052">
    <w:name w:val="40047EB66D1449A4A44B658E5B4BBD052"/>
    <w:rsid w:val="00333DB0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Дополнительно соглашение</vt:lpstr>
    </vt:vector>
  </TitlesOfParts>
  <Company>ACADEMSERVICE LTD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Дополнительно соглашение</dc:title>
  <dc:subject/>
  <dc:creator>AcademServiceUser</dc:creator>
  <cp:keywords/>
  <cp:lastModifiedBy>asvyatenuyk</cp:lastModifiedBy>
  <cp:revision>13</cp:revision>
  <cp:lastPrinted>2017-12-01T09:19:00Z</cp:lastPrinted>
  <dcterms:created xsi:type="dcterms:W3CDTF">2017-11-24T08:02:00Z</dcterms:created>
  <dcterms:modified xsi:type="dcterms:W3CDTF">2017-12-01T09:23:00Z</dcterms:modified>
</cp:coreProperties>
</file>